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D2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06184FA" wp14:editId="6837525E">
            <wp:extent cx="965200" cy="762000"/>
            <wp:effectExtent l="19050" t="0" r="635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E05D2B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E05D2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05D2B" w:rsidRPr="00E05D2B" w:rsidTr="00206DAF">
        <w:tc>
          <w:tcPr>
            <w:tcW w:w="9180" w:type="dxa"/>
          </w:tcPr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gramEnd"/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E05D2B" w:rsidRPr="00E05D2B" w:rsidRDefault="00E05D2B" w:rsidP="00E05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05D2B" w:rsidRPr="00E05D2B" w:rsidTr="00206DAF">
        <w:tc>
          <w:tcPr>
            <w:tcW w:w="9180" w:type="dxa"/>
          </w:tcPr>
          <w:p w:rsidR="00E05D2B" w:rsidRPr="00E05D2B" w:rsidRDefault="00E05D2B" w:rsidP="00E0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Правительства </w:t>
            </w:r>
          </w:p>
          <w:p w:rsidR="00E05D2B" w:rsidRPr="00E05D2B" w:rsidRDefault="00E05D2B" w:rsidP="0089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5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Ивановской области от </w:t>
            </w:r>
            <w:r w:rsidR="008911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области»</w:t>
            </w:r>
          </w:p>
        </w:tc>
      </w:tr>
    </w:tbl>
    <w:p w:rsidR="008F33F9" w:rsidRDefault="008F33F9" w:rsidP="0024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2B" w:rsidRPr="00E05D2B" w:rsidRDefault="00891100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частью 4 статьи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Законами Ивановской области от 11.04.2011 № 25-ОЗ «Об организации транспортного обслуживания населения на территории Ивановской области» и от 20.12.2019 № 83-ОЗ «О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 Правительств</w:t>
      </w:r>
      <w:r w:rsidR="00017FC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Ивановской области</w:t>
      </w:r>
      <w:r w:rsidR="00E05D2B"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E05D2B" w:rsidRPr="00E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="00E05D2B" w:rsidRPr="00E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</w:t>
      </w:r>
      <w:r w:rsidR="00E05D2B"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5D2B" w:rsidRDefault="00E05D2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Правительства Ивановской области 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</w:t>
      </w:r>
      <w:r w:rsidR="00891100">
        <w:rPr>
          <w:rFonts w:ascii="Times New Roman" w:eastAsia="Times New Roman" w:hAnsi="Times New Roman" w:cs="Times New Roman"/>
          <w:sz w:val="28"/>
          <w:szCs w:val="24"/>
          <w:lang w:eastAsia="ru-RU"/>
        </w:rPr>
        <w:t>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области»</w:t>
      </w:r>
      <w:r w:rsidRPr="00E05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E05D2B" w:rsidRDefault="00E05D2B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постановления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словами</w:t>
      </w:r>
      <w:r w:rsidR="002A7CDF" w:rsidRP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«и муниципальным маршрутам регулярных перевозок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городском округе Иваново</w:t>
      </w:r>
      <w:r w:rsidR="00017FCB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включенным в реестр муниципальных маршрутов регулярных перевозок города Иванов</w:t>
      </w:r>
      <w:r w:rsidR="009B79C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17F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состоянию на 31 декабря 2019 года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B40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40C5" w:rsidRDefault="006B40C5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</w:t>
      </w:r>
      <w:r w:rsidR="000B09A3">
        <w:rPr>
          <w:rFonts w:ascii="Times New Roman" w:eastAsia="Times New Roman" w:hAnsi="Times New Roman" w:cs="Times New Roman"/>
          <w:sz w:val="28"/>
          <w:szCs w:val="24"/>
          <w:lang w:eastAsia="ru-RU"/>
        </w:rPr>
        <w:t>В а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бзац</w:t>
      </w:r>
      <w:r w:rsidR="000B09A3">
        <w:rPr>
          <w:rFonts w:ascii="Times New Roman" w:eastAsia="Times New Roman" w:hAnsi="Times New Roman" w:cs="Times New Roman"/>
          <w:sz w:val="28"/>
          <w:szCs w:val="24"/>
          <w:lang w:eastAsia="ru-RU"/>
        </w:rPr>
        <w:t>е втором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 </w:t>
      </w:r>
      <w:r w:rsidR="000B09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слов «Ивановской области»</w:t>
      </w:r>
      <w:r w:rsidR="002A7CDF" w:rsidRP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0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дополнить словами </w:t>
      </w:r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муниципальным маршрутам регулярных перевозок в городском округе Иваново, включенным в реестр муниципальных маршрутов регулярных перевозок города Иванов</w:t>
      </w:r>
      <w:r w:rsidR="000B09A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состоянию на 31 декабря 2019 года</w:t>
      </w:r>
      <w:bookmarkStart w:id="0" w:name="_GoBack"/>
      <w:bookmarkEnd w:id="0"/>
      <w:r w:rsidR="002A7CD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143F" w:rsidRDefault="006B40C5" w:rsidP="00E05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</w:t>
      </w:r>
      <w:r w:rsidR="009D143F" w:rsidRP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C04AB" w:rsidRPr="009D143F" w:rsidRDefault="007C04AB" w:rsidP="007C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 Наименование приложения дополнить словами                                   «и муниципальным маршрутам регулярных перевозок в городском округе Иваново, включенным в реестр муниципальных маршрутов регулярных перевозок города Иванов</w:t>
      </w:r>
      <w:r w:rsidR="009B79C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состоянию на 31 декабря 2019 года».</w:t>
      </w:r>
    </w:p>
    <w:p w:rsidR="00506918" w:rsidRPr="009D143F" w:rsidRDefault="009D143F" w:rsidP="009D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00A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Таблицу</w:t>
      </w:r>
      <w:r w:rsidR="006B4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строками</w:t>
      </w:r>
      <w:r w:rsid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3.7.</w:t>
      </w:r>
      <w:r w:rsidRP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D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21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BD42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</w:t>
      </w:r>
      <w:r w:rsidR="00506918" w:rsidRPr="0050691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D143F" w:rsidRPr="009D143F" w:rsidRDefault="009D143F" w:rsidP="009D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387"/>
        <w:gridCol w:w="2126"/>
        <w:gridCol w:w="850"/>
      </w:tblGrid>
      <w:tr w:rsidR="00506918" w:rsidRPr="002A7CDF" w:rsidTr="009D143F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9D143F" w:rsidP="006A3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06918"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A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6918"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Pr="002A7CDF" w:rsidRDefault="006A3DF7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транспортного средства техническими средствами видеонаблюдения и видеозаписи в пассажирском салоне и в кабине управления транспортным средством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6918" w:rsidRPr="002A7CDF" w:rsidTr="009D143F">
        <w:trPr>
          <w:trHeight w:val="118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8" w:rsidRPr="002A7CDF" w:rsidRDefault="00506918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421E" w:rsidRPr="002A7CDF" w:rsidTr="009D143F">
        <w:trPr>
          <w:trHeight w:val="13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Pr="002A7CDF" w:rsidRDefault="00BD421E" w:rsidP="006A3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2A7CDF" w:rsidRDefault="00BD421E" w:rsidP="00BD4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кондиционера в транспортном средстве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1E" w:rsidRPr="002A7CDF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D421E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1E" w:rsidRPr="002A7CDF" w:rsidRDefault="00BD421E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143F" w:rsidRPr="002A7CDF" w:rsidTr="009D143F">
        <w:trPr>
          <w:trHeight w:val="12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6A3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9D1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транспортного средства системой безналичной оплаты проезда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43F" w:rsidRDefault="009D143F" w:rsidP="00D9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0»</w:t>
            </w:r>
          </w:p>
        </w:tc>
      </w:tr>
    </w:tbl>
    <w:p w:rsidR="0004625B" w:rsidRDefault="0004625B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2F5B" w:rsidRDefault="00CA2F5B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2F5B" w:rsidRDefault="00CA2F5B" w:rsidP="00017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625B" w:rsidRDefault="0004625B" w:rsidP="0004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Губернатор</w:t>
      </w:r>
    </w:p>
    <w:p w:rsidR="002A6BC6" w:rsidRPr="00E309F5" w:rsidRDefault="0004625B" w:rsidP="0050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Ивановской области                                                        С.С. Воскресенский</w:t>
      </w:r>
    </w:p>
    <w:sectPr w:rsidR="002A6BC6" w:rsidRPr="00E309F5" w:rsidSect="008F1C94">
      <w:headerReference w:type="default" r:id="rId9"/>
      <w:pgSz w:w="11905" w:h="16838"/>
      <w:pgMar w:top="1134" w:right="1276" w:bottom="1134" w:left="1559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4D" w:rsidRDefault="007F5D4D" w:rsidP="008F1C94">
      <w:pPr>
        <w:spacing w:after="0" w:line="240" w:lineRule="auto"/>
      </w:pPr>
      <w:r>
        <w:separator/>
      </w:r>
    </w:p>
  </w:endnote>
  <w:endnote w:type="continuationSeparator" w:id="0">
    <w:p w:rsidR="007F5D4D" w:rsidRDefault="007F5D4D" w:rsidP="008F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4D" w:rsidRDefault="007F5D4D" w:rsidP="008F1C94">
      <w:pPr>
        <w:spacing w:after="0" w:line="240" w:lineRule="auto"/>
      </w:pPr>
      <w:r>
        <w:separator/>
      </w:r>
    </w:p>
  </w:footnote>
  <w:footnote w:type="continuationSeparator" w:id="0">
    <w:p w:rsidR="007F5D4D" w:rsidRDefault="007F5D4D" w:rsidP="008F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36238944"/>
      <w:docPartObj>
        <w:docPartGallery w:val="Page Numbers (Top of Page)"/>
        <w:docPartUnique/>
      </w:docPartObj>
    </w:sdtPr>
    <w:sdtEndPr/>
    <w:sdtContent>
      <w:p w:rsidR="007A3948" w:rsidRPr="008F1C94" w:rsidRDefault="007A39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1C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C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C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09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1C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3948" w:rsidRDefault="007A39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8C"/>
    <w:rsid w:val="00012E4B"/>
    <w:rsid w:val="00015CDE"/>
    <w:rsid w:val="00017FCB"/>
    <w:rsid w:val="00021D54"/>
    <w:rsid w:val="0004625B"/>
    <w:rsid w:val="00063496"/>
    <w:rsid w:val="00086999"/>
    <w:rsid w:val="000869AE"/>
    <w:rsid w:val="000B09A3"/>
    <w:rsid w:val="0010090B"/>
    <w:rsid w:val="00101A39"/>
    <w:rsid w:val="001323F8"/>
    <w:rsid w:val="00152054"/>
    <w:rsid w:val="0018363D"/>
    <w:rsid w:val="00186466"/>
    <w:rsid w:val="001A2A47"/>
    <w:rsid w:val="001C3351"/>
    <w:rsid w:val="001E324F"/>
    <w:rsid w:val="00206DAF"/>
    <w:rsid w:val="00242F33"/>
    <w:rsid w:val="00272866"/>
    <w:rsid w:val="002A6BC6"/>
    <w:rsid w:val="002A7CDF"/>
    <w:rsid w:val="002D4B8C"/>
    <w:rsid w:val="00300A2D"/>
    <w:rsid w:val="003237BC"/>
    <w:rsid w:val="00344566"/>
    <w:rsid w:val="00395A74"/>
    <w:rsid w:val="003D10BE"/>
    <w:rsid w:val="003E0432"/>
    <w:rsid w:val="003E5455"/>
    <w:rsid w:val="00432413"/>
    <w:rsid w:val="00445B96"/>
    <w:rsid w:val="004577B1"/>
    <w:rsid w:val="00487337"/>
    <w:rsid w:val="00501D56"/>
    <w:rsid w:val="00506918"/>
    <w:rsid w:val="005529B1"/>
    <w:rsid w:val="00566F34"/>
    <w:rsid w:val="005809EC"/>
    <w:rsid w:val="00632EA2"/>
    <w:rsid w:val="00633000"/>
    <w:rsid w:val="00633A08"/>
    <w:rsid w:val="0065503F"/>
    <w:rsid w:val="00685418"/>
    <w:rsid w:val="00696414"/>
    <w:rsid w:val="006A3DF7"/>
    <w:rsid w:val="006B40C5"/>
    <w:rsid w:val="006D2E33"/>
    <w:rsid w:val="006D4A04"/>
    <w:rsid w:val="00757690"/>
    <w:rsid w:val="00775789"/>
    <w:rsid w:val="00782BB3"/>
    <w:rsid w:val="007A3948"/>
    <w:rsid w:val="007C04AB"/>
    <w:rsid w:val="007C2D4F"/>
    <w:rsid w:val="007D0ABB"/>
    <w:rsid w:val="007F5D4D"/>
    <w:rsid w:val="00806F91"/>
    <w:rsid w:val="008230B6"/>
    <w:rsid w:val="00851BBA"/>
    <w:rsid w:val="0085573D"/>
    <w:rsid w:val="00890DDE"/>
    <w:rsid w:val="00891100"/>
    <w:rsid w:val="008B0DF6"/>
    <w:rsid w:val="008F1C94"/>
    <w:rsid w:val="008F33F9"/>
    <w:rsid w:val="009349CE"/>
    <w:rsid w:val="00954FF3"/>
    <w:rsid w:val="00972115"/>
    <w:rsid w:val="0097488F"/>
    <w:rsid w:val="00983333"/>
    <w:rsid w:val="0099067B"/>
    <w:rsid w:val="00993771"/>
    <w:rsid w:val="009B79C3"/>
    <w:rsid w:val="009D143F"/>
    <w:rsid w:val="009D5F19"/>
    <w:rsid w:val="00A00504"/>
    <w:rsid w:val="00A131C7"/>
    <w:rsid w:val="00A27E66"/>
    <w:rsid w:val="00A43347"/>
    <w:rsid w:val="00A54F3F"/>
    <w:rsid w:val="00A75366"/>
    <w:rsid w:val="00AA16F6"/>
    <w:rsid w:val="00AE3D86"/>
    <w:rsid w:val="00B116FD"/>
    <w:rsid w:val="00B546AA"/>
    <w:rsid w:val="00B75DFA"/>
    <w:rsid w:val="00B85334"/>
    <w:rsid w:val="00B869B2"/>
    <w:rsid w:val="00BB3CC4"/>
    <w:rsid w:val="00BD421E"/>
    <w:rsid w:val="00BD5A41"/>
    <w:rsid w:val="00C00E38"/>
    <w:rsid w:val="00C02FCE"/>
    <w:rsid w:val="00C33FD0"/>
    <w:rsid w:val="00C64B5B"/>
    <w:rsid w:val="00C66ADE"/>
    <w:rsid w:val="00C97CBD"/>
    <w:rsid w:val="00CA2F5B"/>
    <w:rsid w:val="00CA786F"/>
    <w:rsid w:val="00CC255D"/>
    <w:rsid w:val="00CE719E"/>
    <w:rsid w:val="00CF3609"/>
    <w:rsid w:val="00D24E32"/>
    <w:rsid w:val="00DC313D"/>
    <w:rsid w:val="00DD05F3"/>
    <w:rsid w:val="00E0575A"/>
    <w:rsid w:val="00E05D2B"/>
    <w:rsid w:val="00E309F5"/>
    <w:rsid w:val="00E36320"/>
    <w:rsid w:val="00E452F4"/>
    <w:rsid w:val="00E84427"/>
    <w:rsid w:val="00E9310B"/>
    <w:rsid w:val="00EA4918"/>
    <w:rsid w:val="00F01D72"/>
    <w:rsid w:val="00F03C15"/>
    <w:rsid w:val="00F14E90"/>
    <w:rsid w:val="00F50F49"/>
    <w:rsid w:val="00FB1DF5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94"/>
  </w:style>
  <w:style w:type="paragraph" w:styleId="a7">
    <w:name w:val="footer"/>
    <w:basedOn w:val="a"/>
    <w:link w:val="a8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C94"/>
  </w:style>
  <w:style w:type="paragraph" w:styleId="a7">
    <w:name w:val="footer"/>
    <w:basedOn w:val="a"/>
    <w:link w:val="a8"/>
    <w:uiPriority w:val="99"/>
    <w:unhideWhenUsed/>
    <w:rsid w:val="008F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88DA-F767-4ABC-BE70-18F6044E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Андреевич Казаков</dc:creator>
  <cp:lastModifiedBy>Денис Андреевич Казаков</cp:lastModifiedBy>
  <cp:revision>20</cp:revision>
  <cp:lastPrinted>2021-05-13T15:07:00Z</cp:lastPrinted>
  <dcterms:created xsi:type="dcterms:W3CDTF">2021-04-23T15:28:00Z</dcterms:created>
  <dcterms:modified xsi:type="dcterms:W3CDTF">2021-06-02T13:41:00Z</dcterms:modified>
</cp:coreProperties>
</file>