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46" w:rsidRPr="00982146" w:rsidRDefault="00C63DA5" w:rsidP="00C63DA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76350" cy="914400"/>
            <wp:effectExtent l="0" t="0" r="0" b="0"/>
            <wp:docPr id="1" name="Рисунок 1" descr="Герб Ивобл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вобл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46" w:rsidRPr="00C63DA5" w:rsidRDefault="00982146" w:rsidP="00982146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63DA5">
        <w:rPr>
          <w:rFonts w:ascii="Times New Roman" w:hAnsi="Times New Roman" w:cs="Times New Roman"/>
          <w:b/>
          <w:bCs/>
          <w:sz w:val="32"/>
          <w:szCs w:val="28"/>
        </w:rPr>
        <w:t>ДЕПАРТАМЕНТ ДОРОЖНОГО ХОЗЯЙСТВА</w:t>
      </w:r>
      <w:r w:rsidRPr="00C63DA5">
        <w:rPr>
          <w:rFonts w:ascii="Times New Roman" w:hAnsi="Times New Roman" w:cs="Times New Roman"/>
          <w:b/>
          <w:bCs/>
          <w:sz w:val="32"/>
          <w:szCs w:val="28"/>
        </w:rPr>
        <w:br/>
        <w:t xml:space="preserve">И </w:t>
      </w:r>
      <w:r w:rsidR="00C63DA5" w:rsidRPr="00C63DA5">
        <w:rPr>
          <w:rFonts w:ascii="Times New Roman" w:hAnsi="Times New Roman" w:cs="Times New Roman"/>
          <w:b/>
          <w:bCs/>
          <w:sz w:val="32"/>
          <w:szCs w:val="28"/>
        </w:rPr>
        <w:t>ТРАНСПОРТА ИВАНОВСКОЙ</w:t>
      </w:r>
      <w:r w:rsidRPr="00C63DA5">
        <w:rPr>
          <w:rFonts w:ascii="Times New Roman" w:hAnsi="Times New Roman" w:cs="Times New Roman"/>
          <w:b/>
          <w:bCs/>
          <w:sz w:val="32"/>
          <w:szCs w:val="28"/>
        </w:rPr>
        <w:t xml:space="preserve"> ОБЛАСТИ</w:t>
      </w:r>
    </w:p>
    <w:p w:rsidR="00982146" w:rsidRDefault="00982146" w:rsidP="00982146">
      <w:pPr>
        <w:jc w:val="center"/>
        <w:rPr>
          <w:rFonts w:ascii="Times New Roman" w:hAnsi="Times New Roman" w:cs="Times New Roman"/>
          <w:sz w:val="40"/>
          <w:szCs w:val="40"/>
        </w:rPr>
      </w:pPr>
      <w:r w:rsidRPr="00982146">
        <w:rPr>
          <w:rFonts w:ascii="Times New Roman" w:hAnsi="Times New Roman" w:cs="Times New Roman"/>
          <w:sz w:val="40"/>
          <w:szCs w:val="40"/>
        </w:rPr>
        <w:t>ПРИКАЗ</w:t>
      </w:r>
    </w:p>
    <w:p w:rsidR="00982146" w:rsidRPr="00982146" w:rsidRDefault="002F05B0" w:rsidP="002F05B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«10</w:t>
      </w:r>
      <w:r w:rsidR="001C517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07. </w:t>
      </w:r>
      <w:r w:rsidR="001C5176">
        <w:rPr>
          <w:rFonts w:ascii="Times New Roman" w:hAnsi="Times New Roman" w:cs="Times New Roman"/>
          <w:bCs/>
          <w:sz w:val="28"/>
          <w:szCs w:val="28"/>
        </w:rPr>
        <w:t>2020</w:t>
      </w:r>
      <w:r w:rsidR="009157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2146" w:rsidRPr="00982146">
        <w:rPr>
          <w:rFonts w:ascii="Times New Roman" w:hAnsi="Times New Roman" w:cs="Times New Roman"/>
          <w:bCs/>
          <w:sz w:val="28"/>
          <w:szCs w:val="28"/>
        </w:rPr>
        <w:t>г.</w:t>
      </w:r>
      <w:r w:rsidR="00982146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982146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982146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982146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982146" w:rsidRPr="0098214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982146" w:rsidRPr="00982146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338</w:t>
      </w:r>
    </w:p>
    <w:p w:rsidR="00982146" w:rsidRPr="00982146" w:rsidRDefault="00982146" w:rsidP="009821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146">
        <w:rPr>
          <w:rFonts w:ascii="Times New Roman" w:hAnsi="Times New Roman" w:cs="Times New Roman"/>
          <w:sz w:val="28"/>
          <w:szCs w:val="28"/>
        </w:rPr>
        <w:t>г. Иваново</w:t>
      </w:r>
    </w:p>
    <w:p w:rsidR="00057ABA" w:rsidRPr="00982146" w:rsidRDefault="00001BB2" w:rsidP="00114B6E">
      <w:pPr>
        <w:spacing w:after="0" w:line="240" w:lineRule="auto"/>
        <w:ind w:right="567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1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внесении изменений в </w:t>
      </w:r>
      <w:r w:rsidRPr="00982146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  <w:r w:rsidRPr="00982146">
        <w:rPr>
          <w:rFonts w:ascii="Times New Roman" w:hAnsi="Times New Roman" w:cs="Times New Roman"/>
          <w:b/>
          <w:sz w:val="28"/>
          <w:szCs w:val="28"/>
        </w:rPr>
        <w:t>Департамента дорожного хозяйства Ивановской области от 31.03.2014 № 127 «Об утверждении административного регламента исполнения государственной функции»</w:t>
      </w:r>
    </w:p>
    <w:p w:rsidR="00D9079D" w:rsidRPr="00982146" w:rsidRDefault="00D9079D" w:rsidP="00114B6E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ABA" w:rsidRPr="00982146" w:rsidRDefault="00AF43DA" w:rsidP="00114B6E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26.12.2008 № 294-ФЗ </w:t>
      </w:r>
      <w:r w:rsidR="00212479" w:rsidRPr="00982146">
        <w:rPr>
          <w:rFonts w:ascii="Times New Roman" w:hAnsi="Times New Roman" w:cs="Times New Roman"/>
          <w:sz w:val="28"/>
          <w:szCs w:val="28"/>
        </w:rPr>
        <w:br/>
      </w:r>
      <w:r w:rsidRPr="00982146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A965DB" w:rsidRPr="0098214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92776" w:rsidRPr="00982146">
        <w:rPr>
          <w:rFonts w:ascii="Times New Roman" w:hAnsi="Times New Roman" w:cs="Times New Roman"/>
          <w:sz w:val="28"/>
          <w:szCs w:val="28"/>
        </w:rPr>
        <w:t>я</w:t>
      </w:r>
      <w:r w:rsidR="00A965DB" w:rsidRPr="00982146">
        <w:rPr>
          <w:rFonts w:ascii="Times New Roman" w:hAnsi="Times New Roman" w:cs="Times New Roman"/>
          <w:sz w:val="28"/>
          <w:szCs w:val="28"/>
        </w:rPr>
        <w:t>м</w:t>
      </w:r>
      <w:r w:rsidR="00192776" w:rsidRPr="00982146">
        <w:rPr>
          <w:rFonts w:ascii="Times New Roman" w:hAnsi="Times New Roman" w:cs="Times New Roman"/>
          <w:sz w:val="28"/>
          <w:szCs w:val="28"/>
        </w:rPr>
        <w:t>и</w:t>
      </w:r>
      <w:r w:rsidR="00A965DB" w:rsidRPr="009821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212479" w:rsidRPr="00982146">
        <w:rPr>
          <w:rFonts w:ascii="Times New Roman" w:hAnsi="Times New Roman" w:cs="Times New Roman"/>
          <w:sz w:val="28"/>
          <w:szCs w:val="28"/>
        </w:rPr>
        <w:br/>
      </w:r>
      <w:r w:rsidR="00192776" w:rsidRPr="00982146">
        <w:rPr>
          <w:rFonts w:ascii="Times New Roman" w:hAnsi="Times New Roman" w:cs="Times New Roman"/>
          <w:sz w:val="28"/>
          <w:szCs w:val="28"/>
        </w:rPr>
        <w:t>от 16.05.2011 №</w:t>
      </w:r>
      <w:r w:rsidR="00EF39FE" w:rsidRPr="00982146">
        <w:rPr>
          <w:rFonts w:ascii="Times New Roman" w:hAnsi="Times New Roman" w:cs="Times New Roman"/>
          <w:sz w:val="28"/>
          <w:szCs w:val="28"/>
        </w:rPr>
        <w:t xml:space="preserve"> </w:t>
      </w:r>
      <w:r w:rsidR="00192776" w:rsidRPr="00982146">
        <w:rPr>
          <w:rFonts w:ascii="Times New Roman" w:hAnsi="Times New Roman" w:cs="Times New Roman"/>
          <w:sz w:val="28"/>
          <w:szCs w:val="28"/>
        </w:rPr>
        <w:t>373 «О разработке и утверждении административных регламентов осуществления государственного контроля (надзора)</w:t>
      </w:r>
      <w:r w:rsidR="00212479" w:rsidRPr="00982146">
        <w:rPr>
          <w:rFonts w:ascii="Times New Roman" w:hAnsi="Times New Roman" w:cs="Times New Roman"/>
          <w:sz w:val="28"/>
          <w:szCs w:val="28"/>
        </w:rPr>
        <w:br/>
      </w:r>
      <w:r w:rsidR="00192776" w:rsidRPr="00982146">
        <w:rPr>
          <w:rFonts w:ascii="Times New Roman" w:hAnsi="Times New Roman" w:cs="Times New Roman"/>
          <w:sz w:val="28"/>
          <w:szCs w:val="28"/>
        </w:rPr>
        <w:t xml:space="preserve">и административных регламентов предоставления государственных услуг» </w:t>
      </w:r>
      <w:r w:rsidR="00212479" w:rsidRPr="00982146">
        <w:rPr>
          <w:rFonts w:ascii="Times New Roman" w:hAnsi="Times New Roman" w:cs="Times New Roman"/>
          <w:sz w:val="28"/>
          <w:szCs w:val="28"/>
        </w:rPr>
        <w:br/>
      </w:r>
      <w:r w:rsidR="00EF39FE" w:rsidRPr="00982146">
        <w:rPr>
          <w:rFonts w:ascii="Times New Roman" w:hAnsi="Times New Roman" w:cs="Times New Roman"/>
          <w:sz w:val="28"/>
          <w:szCs w:val="28"/>
        </w:rPr>
        <w:t xml:space="preserve">и </w:t>
      </w:r>
      <w:r w:rsidR="00A965DB" w:rsidRPr="00982146">
        <w:rPr>
          <w:rFonts w:ascii="Times New Roman" w:hAnsi="Times New Roman" w:cs="Times New Roman"/>
          <w:sz w:val="28"/>
          <w:szCs w:val="28"/>
        </w:rPr>
        <w:t>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Pr="00982146">
        <w:rPr>
          <w:rFonts w:ascii="Times New Roman" w:hAnsi="Times New Roman" w:cs="Times New Roman"/>
          <w:sz w:val="28"/>
          <w:szCs w:val="28"/>
        </w:rPr>
        <w:t xml:space="preserve">, </w:t>
      </w:r>
      <w:r w:rsidR="00470E93" w:rsidRPr="00982146">
        <w:rPr>
          <w:rFonts w:ascii="Times New Roman" w:hAnsi="Times New Roman" w:cs="Times New Roman"/>
          <w:sz w:val="28"/>
          <w:szCs w:val="28"/>
        </w:rPr>
        <w:t>постановлением Правительства Ивановской области</w:t>
      </w:r>
      <w:r w:rsidR="00424754" w:rsidRPr="00982146">
        <w:rPr>
          <w:rFonts w:ascii="Times New Roman" w:hAnsi="Times New Roman" w:cs="Times New Roman"/>
          <w:sz w:val="28"/>
          <w:szCs w:val="28"/>
        </w:rPr>
        <w:t xml:space="preserve"> от 17.05.2017 № 172-п </w:t>
      </w:r>
      <w:r w:rsidR="00212479" w:rsidRPr="00982146">
        <w:rPr>
          <w:rFonts w:ascii="Times New Roman" w:hAnsi="Times New Roman" w:cs="Times New Roman"/>
          <w:sz w:val="28"/>
          <w:szCs w:val="28"/>
        </w:rPr>
        <w:br/>
      </w:r>
      <w:r w:rsidR="00424754" w:rsidRPr="00982146">
        <w:rPr>
          <w:rFonts w:ascii="Times New Roman" w:hAnsi="Times New Roman" w:cs="Times New Roman"/>
          <w:sz w:val="28"/>
          <w:szCs w:val="28"/>
        </w:rPr>
        <w:t xml:space="preserve">«Об утверждении порядка ведения перечня видов регионального государственного контроля (надзора) и исполнительных органов государственной власти Ивановской области, уполномоченных </w:t>
      </w:r>
      <w:r w:rsidR="00212479" w:rsidRPr="00982146">
        <w:rPr>
          <w:rFonts w:ascii="Times New Roman" w:hAnsi="Times New Roman" w:cs="Times New Roman"/>
          <w:sz w:val="28"/>
          <w:szCs w:val="28"/>
        </w:rPr>
        <w:br/>
      </w:r>
      <w:r w:rsidR="00424754" w:rsidRPr="00982146">
        <w:rPr>
          <w:rFonts w:ascii="Times New Roman" w:hAnsi="Times New Roman" w:cs="Times New Roman"/>
          <w:sz w:val="28"/>
          <w:szCs w:val="28"/>
        </w:rPr>
        <w:t>на осуществление регионального государственного контроля (надзора),</w:t>
      </w:r>
      <w:r w:rsidR="00212479" w:rsidRPr="00982146">
        <w:rPr>
          <w:rFonts w:ascii="Times New Roman" w:hAnsi="Times New Roman" w:cs="Times New Roman"/>
          <w:sz w:val="28"/>
          <w:szCs w:val="28"/>
        </w:rPr>
        <w:br/>
      </w:r>
      <w:r w:rsidR="00424754" w:rsidRPr="00982146">
        <w:rPr>
          <w:rFonts w:ascii="Times New Roman" w:hAnsi="Times New Roman" w:cs="Times New Roman"/>
          <w:sz w:val="28"/>
          <w:szCs w:val="28"/>
        </w:rPr>
        <w:t>и об утверждении перечня видов регионального государственного контроля (надзора), в отношении которых применяется риск-ориентиро</w:t>
      </w:r>
      <w:r w:rsidR="00916A92" w:rsidRPr="00982146">
        <w:rPr>
          <w:rFonts w:ascii="Times New Roman" w:hAnsi="Times New Roman" w:cs="Times New Roman"/>
          <w:sz w:val="28"/>
          <w:szCs w:val="28"/>
        </w:rPr>
        <w:t>ванный подход</w:t>
      </w:r>
      <w:r w:rsidR="00424754" w:rsidRPr="00982146">
        <w:rPr>
          <w:rFonts w:ascii="Times New Roman" w:hAnsi="Times New Roman" w:cs="Times New Roman"/>
          <w:sz w:val="28"/>
          <w:szCs w:val="28"/>
        </w:rPr>
        <w:t>»</w:t>
      </w:r>
    </w:p>
    <w:p w:rsidR="00345113" w:rsidRPr="00982146" w:rsidRDefault="00345113" w:rsidP="00114B6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7ABA" w:rsidRPr="00982146" w:rsidRDefault="00057ABA" w:rsidP="00114B6E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р и </w:t>
      </w:r>
      <w:proofErr w:type="gramStart"/>
      <w:r w:rsidRPr="00982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982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з ы в а ю:</w:t>
      </w:r>
    </w:p>
    <w:p w:rsidR="00525739" w:rsidRPr="00982146" w:rsidRDefault="00525739" w:rsidP="00114B6E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DB" w:rsidRPr="00982146" w:rsidRDefault="00A965DB" w:rsidP="00114B6E">
      <w:pPr>
        <w:autoSpaceDE w:val="0"/>
        <w:autoSpaceDN w:val="0"/>
        <w:adjustRightInd w:val="0"/>
        <w:spacing w:after="0" w:line="240" w:lineRule="auto"/>
        <w:ind w:righ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146">
        <w:rPr>
          <w:rFonts w:ascii="Times New Roman" w:hAnsi="Times New Roman" w:cs="Times New Roman"/>
          <w:bCs/>
          <w:sz w:val="28"/>
          <w:szCs w:val="28"/>
        </w:rPr>
        <w:t xml:space="preserve">1. Внести в приказ </w:t>
      </w:r>
      <w:r w:rsidRPr="00982146">
        <w:rPr>
          <w:rFonts w:ascii="Times New Roman" w:hAnsi="Times New Roman" w:cs="Times New Roman"/>
          <w:sz w:val="28"/>
          <w:szCs w:val="28"/>
        </w:rPr>
        <w:t>Департамента дорожного хозяйства</w:t>
      </w:r>
      <w:r w:rsidR="003E5EBA" w:rsidRPr="00982146">
        <w:rPr>
          <w:rFonts w:ascii="Times New Roman" w:hAnsi="Times New Roman" w:cs="Times New Roman"/>
          <w:sz w:val="28"/>
          <w:szCs w:val="28"/>
        </w:rPr>
        <w:t xml:space="preserve"> и транспорта</w:t>
      </w:r>
      <w:r w:rsidRPr="00982146">
        <w:rPr>
          <w:rFonts w:ascii="Times New Roman" w:hAnsi="Times New Roman" w:cs="Times New Roman"/>
          <w:sz w:val="28"/>
          <w:szCs w:val="28"/>
        </w:rPr>
        <w:t xml:space="preserve"> Ивановской области от 31.03.2014 № 127 «Об утверждении административного регламента исполнения государственной функции» следующие изменения:</w:t>
      </w:r>
    </w:p>
    <w:p w:rsidR="003E5EBA" w:rsidRPr="00982146" w:rsidRDefault="003E5EBA" w:rsidP="00114B6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82146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982146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Pr="00982146">
        <w:rPr>
          <w:rFonts w:ascii="Times New Roman" w:hAnsi="Times New Roman" w:cs="Times New Roman"/>
          <w:sz w:val="28"/>
          <w:szCs w:val="28"/>
        </w:rPr>
        <w:t>:</w:t>
      </w:r>
    </w:p>
    <w:p w:rsidR="003E5EBA" w:rsidRPr="00982146" w:rsidRDefault="002F05B0" w:rsidP="00114B6E">
      <w:pPr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E5EBA" w:rsidRPr="00982146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3E5EBA" w:rsidRPr="00982146">
        <w:rPr>
          <w:rFonts w:ascii="Times New Roman" w:hAnsi="Times New Roman" w:cs="Times New Roman"/>
          <w:sz w:val="28"/>
          <w:szCs w:val="28"/>
        </w:rPr>
        <w:t xml:space="preserve"> «или проведения проверок» исключить.</w:t>
      </w:r>
    </w:p>
    <w:p w:rsidR="003E5EBA" w:rsidRPr="00982146" w:rsidRDefault="003E5EBA" w:rsidP="00114B6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82146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982146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982146">
        <w:rPr>
          <w:rFonts w:ascii="Times New Roman" w:hAnsi="Times New Roman" w:cs="Times New Roman"/>
          <w:sz w:val="28"/>
          <w:szCs w:val="28"/>
        </w:rPr>
        <w:t xml:space="preserve"> к приказу:</w:t>
      </w:r>
    </w:p>
    <w:p w:rsidR="003E5EBA" w:rsidRPr="00982146" w:rsidRDefault="003E5EBA" w:rsidP="00114B6E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709" w:right="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146">
        <w:rPr>
          <w:rFonts w:ascii="Times New Roman" w:hAnsi="Times New Roman" w:cs="Times New Roman"/>
          <w:bCs/>
          <w:sz w:val="28"/>
          <w:szCs w:val="28"/>
        </w:rPr>
        <w:t xml:space="preserve">Подраздел 3 раздела </w:t>
      </w:r>
      <w:r w:rsidRPr="0098214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821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214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9821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5EBA" w:rsidRPr="00982146" w:rsidRDefault="003E5EBA" w:rsidP="00114B6E">
      <w:pPr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14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82146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осуществление государственного контроля (надзора)</w:t>
      </w:r>
    </w:p>
    <w:p w:rsidR="003E5EBA" w:rsidRPr="00982146" w:rsidRDefault="003E5EBA" w:rsidP="00114B6E">
      <w:pPr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46">
        <w:rPr>
          <w:rFonts w:ascii="Times New Roman" w:hAnsi="Times New Roman" w:cs="Times New Roman"/>
          <w:sz w:val="28"/>
          <w:szCs w:val="28"/>
        </w:rPr>
        <w:t>3. Перечень нормативных правовых актов, регулирующих осуществление государственного контроля (надзора) (с указанием их реквизитов и источников официального опубликования), размещен на официальном сайте Департамента в сети «</w:t>
      </w:r>
      <w:r w:rsidR="00EF39FE" w:rsidRPr="00982146">
        <w:rPr>
          <w:rFonts w:ascii="Times New Roman" w:hAnsi="Times New Roman" w:cs="Times New Roman"/>
          <w:sz w:val="28"/>
          <w:szCs w:val="28"/>
        </w:rPr>
        <w:t>Интернет», в</w:t>
      </w:r>
      <w:r w:rsidRPr="00982146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«Федеральный реестр государственных услуг (функций)» (далее – федеральный реестр) и в федеральной государственной информационной системе «Единый портал государственных и муниципальных услуг (функций)».</w:t>
      </w:r>
    </w:p>
    <w:p w:rsidR="003E5EBA" w:rsidRPr="00982146" w:rsidRDefault="003E5EBA" w:rsidP="00114B6E">
      <w:pPr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46">
        <w:rPr>
          <w:rFonts w:ascii="Times New Roman" w:hAnsi="Times New Roman" w:cs="Times New Roman"/>
          <w:sz w:val="28"/>
          <w:szCs w:val="28"/>
        </w:rPr>
        <w:t>Департамент обеспечивает размещение и актуализацию перечня нормативных правовых актов, регулирующих осуществление государственного контроля (надзора), на своем официальном сайте в сети «Интернет</w:t>
      </w:r>
      <w:proofErr w:type="gramStart"/>
      <w:r w:rsidRPr="00982146">
        <w:rPr>
          <w:rFonts w:ascii="Times New Roman" w:hAnsi="Times New Roman" w:cs="Times New Roman"/>
          <w:sz w:val="28"/>
          <w:szCs w:val="28"/>
        </w:rPr>
        <w:t>»,</w:t>
      </w:r>
      <w:r w:rsidR="00EF39FE" w:rsidRPr="0098214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EF39FE" w:rsidRPr="00982146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(функций), </w:t>
      </w:r>
      <w:r w:rsidRPr="00982146">
        <w:rPr>
          <w:rFonts w:ascii="Times New Roman" w:hAnsi="Times New Roman" w:cs="Times New Roman"/>
          <w:sz w:val="28"/>
          <w:szCs w:val="28"/>
        </w:rPr>
        <w:t>а также</w:t>
      </w:r>
      <w:r w:rsidR="00EF39FE" w:rsidRPr="00982146">
        <w:rPr>
          <w:rFonts w:ascii="Times New Roman" w:hAnsi="Times New Roman" w:cs="Times New Roman"/>
          <w:sz w:val="28"/>
          <w:szCs w:val="28"/>
        </w:rPr>
        <w:t xml:space="preserve"> </w:t>
      </w:r>
      <w:r w:rsidR="00EF39FE" w:rsidRPr="00982146">
        <w:rPr>
          <w:rFonts w:ascii="Times New Roman" w:hAnsi="Times New Roman" w:cs="Times New Roman"/>
          <w:sz w:val="28"/>
          <w:szCs w:val="28"/>
        </w:rPr>
        <w:br/>
      </w:r>
      <w:r w:rsidRPr="00982146">
        <w:rPr>
          <w:rFonts w:ascii="Times New Roman" w:hAnsi="Times New Roman" w:cs="Times New Roman"/>
          <w:sz w:val="28"/>
          <w:szCs w:val="28"/>
        </w:rPr>
        <w:t>в соответствующем разделе федерального реестра</w:t>
      </w:r>
      <w:r w:rsidR="00C96400" w:rsidRPr="00982146">
        <w:rPr>
          <w:rFonts w:ascii="Times New Roman" w:hAnsi="Times New Roman" w:cs="Times New Roman"/>
          <w:sz w:val="28"/>
          <w:szCs w:val="28"/>
        </w:rPr>
        <w:t>»</w:t>
      </w:r>
      <w:r w:rsidRPr="00982146">
        <w:rPr>
          <w:rFonts w:ascii="Times New Roman" w:hAnsi="Times New Roman" w:cs="Times New Roman"/>
          <w:sz w:val="28"/>
          <w:szCs w:val="28"/>
        </w:rPr>
        <w:t>.</w:t>
      </w:r>
    </w:p>
    <w:p w:rsidR="003E5EBA" w:rsidRPr="00982146" w:rsidRDefault="003E5EBA" w:rsidP="00114B6E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46">
        <w:rPr>
          <w:rFonts w:ascii="Times New Roman" w:hAnsi="Times New Roman" w:cs="Times New Roman"/>
          <w:sz w:val="28"/>
          <w:szCs w:val="28"/>
        </w:rPr>
        <w:t xml:space="preserve">По тексту </w:t>
      </w:r>
      <w:hyperlink r:id="rId9" w:history="1">
        <w:r w:rsidRPr="00982146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982146">
        <w:rPr>
          <w:rFonts w:ascii="Times New Roman" w:hAnsi="Times New Roman" w:cs="Times New Roman"/>
          <w:sz w:val="28"/>
          <w:szCs w:val="28"/>
        </w:rPr>
        <w:t xml:space="preserve"> слова «отдел содержания и сохранности автомобильных дорог» в соответствующем падеже заменить словами «управление строительства и эксплуатации автомобильных </w:t>
      </w:r>
      <w:proofErr w:type="gramStart"/>
      <w:r w:rsidRPr="00982146">
        <w:rPr>
          <w:rFonts w:ascii="Times New Roman" w:hAnsi="Times New Roman" w:cs="Times New Roman"/>
          <w:sz w:val="28"/>
          <w:szCs w:val="28"/>
        </w:rPr>
        <w:t>дорог»</w:t>
      </w:r>
      <w:r w:rsidR="00212479" w:rsidRPr="00982146">
        <w:rPr>
          <w:rFonts w:ascii="Times New Roman" w:hAnsi="Times New Roman" w:cs="Times New Roman"/>
          <w:sz w:val="28"/>
          <w:szCs w:val="28"/>
        </w:rPr>
        <w:br/>
      </w:r>
      <w:r w:rsidRPr="009821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2146">
        <w:rPr>
          <w:rFonts w:ascii="Times New Roman" w:hAnsi="Times New Roman" w:cs="Times New Roman"/>
          <w:sz w:val="28"/>
          <w:szCs w:val="28"/>
        </w:rPr>
        <w:t xml:space="preserve"> соответствующем падеже.</w:t>
      </w:r>
    </w:p>
    <w:p w:rsidR="003E5EBA" w:rsidRPr="00982146" w:rsidRDefault="003E5EBA" w:rsidP="00114B6E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46">
        <w:rPr>
          <w:rFonts w:ascii="Times New Roman" w:hAnsi="Times New Roman" w:cs="Times New Roman"/>
          <w:sz w:val="28"/>
          <w:szCs w:val="28"/>
        </w:rPr>
        <w:t>Пункты 14-17 признать утратившими силу.</w:t>
      </w:r>
    </w:p>
    <w:p w:rsidR="003E5EBA" w:rsidRPr="00982146" w:rsidRDefault="003E5EBA" w:rsidP="00114B6E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46">
        <w:rPr>
          <w:rFonts w:ascii="Times New Roman" w:hAnsi="Times New Roman" w:cs="Times New Roman"/>
          <w:sz w:val="28"/>
          <w:szCs w:val="28"/>
        </w:rPr>
        <w:t>Пункт 18 изложить в следующей редакции:</w:t>
      </w:r>
    </w:p>
    <w:p w:rsidR="00C06783" w:rsidRPr="00982146" w:rsidRDefault="003E5EBA" w:rsidP="00114B6E">
      <w:pPr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46">
        <w:rPr>
          <w:rFonts w:ascii="Times New Roman" w:hAnsi="Times New Roman" w:cs="Times New Roman"/>
          <w:sz w:val="28"/>
          <w:szCs w:val="28"/>
        </w:rPr>
        <w:t>«18. Информация о месте нахождения и графике работы Департамента, управления строительства и эксплуатации автомобильных дорог Департамента, справочных телефонах Департамента, в том числе номер телефона-автоинформатора,</w:t>
      </w:r>
      <w:r w:rsidR="00EF39FE" w:rsidRPr="00982146">
        <w:rPr>
          <w:rFonts w:ascii="Times New Roman" w:hAnsi="Times New Roman" w:cs="Times New Roman"/>
          <w:sz w:val="28"/>
          <w:szCs w:val="28"/>
        </w:rPr>
        <w:t xml:space="preserve"> </w:t>
      </w:r>
      <w:r w:rsidRPr="00982146">
        <w:rPr>
          <w:rFonts w:ascii="Times New Roman" w:hAnsi="Times New Roman" w:cs="Times New Roman"/>
          <w:sz w:val="28"/>
          <w:szCs w:val="28"/>
        </w:rPr>
        <w:t xml:space="preserve">об адресе официального сайта Департамента, а также </w:t>
      </w:r>
      <w:r w:rsidR="00EF39FE" w:rsidRPr="00982146">
        <w:rPr>
          <w:rFonts w:ascii="Times New Roman" w:hAnsi="Times New Roman" w:cs="Times New Roman"/>
          <w:sz w:val="28"/>
          <w:szCs w:val="28"/>
        </w:rPr>
        <w:br/>
      </w:r>
      <w:r w:rsidRPr="00982146">
        <w:rPr>
          <w:rFonts w:ascii="Times New Roman" w:hAnsi="Times New Roman" w:cs="Times New Roman"/>
          <w:sz w:val="28"/>
          <w:szCs w:val="28"/>
        </w:rPr>
        <w:t>об адресах электронной почты и (или) формы обратной связи Департамента</w:t>
      </w:r>
      <w:r w:rsidR="00EF39FE" w:rsidRPr="00982146">
        <w:rPr>
          <w:rFonts w:ascii="Times New Roman" w:hAnsi="Times New Roman" w:cs="Times New Roman"/>
          <w:sz w:val="28"/>
          <w:szCs w:val="28"/>
        </w:rPr>
        <w:br/>
      </w:r>
      <w:r w:rsidRPr="00982146">
        <w:rPr>
          <w:rFonts w:ascii="Times New Roman" w:hAnsi="Times New Roman" w:cs="Times New Roman"/>
          <w:sz w:val="28"/>
          <w:szCs w:val="28"/>
        </w:rPr>
        <w:t>в сети «Интернет» (далее - справочная информация) размещена</w:t>
      </w:r>
      <w:r w:rsidR="00EF39FE" w:rsidRPr="00982146">
        <w:rPr>
          <w:rFonts w:ascii="Times New Roman" w:hAnsi="Times New Roman" w:cs="Times New Roman"/>
          <w:sz w:val="28"/>
          <w:szCs w:val="28"/>
        </w:rPr>
        <w:br/>
      </w:r>
      <w:r w:rsidRPr="00982146">
        <w:rPr>
          <w:rFonts w:ascii="Times New Roman" w:hAnsi="Times New Roman" w:cs="Times New Roman"/>
          <w:sz w:val="28"/>
          <w:szCs w:val="28"/>
        </w:rPr>
        <w:t xml:space="preserve">на официальном сайте Департамента в сети «Интернет», </w:t>
      </w:r>
      <w:r w:rsidR="00EF39FE" w:rsidRPr="00982146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</w:t>
      </w:r>
      <w:r w:rsidR="00EF39FE" w:rsidRPr="00982146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(функций), </w:t>
      </w:r>
      <w:r w:rsidR="00C06783" w:rsidRPr="00982146">
        <w:rPr>
          <w:rFonts w:ascii="Times New Roman" w:hAnsi="Times New Roman" w:cs="Times New Roman"/>
          <w:sz w:val="28"/>
          <w:szCs w:val="28"/>
        </w:rPr>
        <w:t>а также в соответствующем разделе федерального реестра».</w:t>
      </w:r>
    </w:p>
    <w:p w:rsidR="00C06783" w:rsidRPr="00982146" w:rsidRDefault="003E5EBA" w:rsidP="00114B6E">
      <w:pPr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46">
        <w:rPr>
          <w:rFonts w:ascii="Times New Roman" w:hAnsi="Times New Roman" w:cs="Times New Roman"/>
          <w:sz w:val="28"/>
          <w:szCs w:val="28"/>
        </w:rPr>
        <w:t xml:space="preserve">Департамента обеспечивает размещение и актуализацию справочной информации в установленном порядке на официальном сайте </w:t>
      </w:r>
      <w:proofErr w:type="gramStart"/>
      <w:r w:rsidRPr="00982146">
        <w:rPr>
          <w:rFonts w:ascii="Times New Roman" w:hAnsi="Times New Roman" w:cs="Times New Roman"/>
          <w:sz w:val="28"/>
          <w:szCs w:val="28"/>
        </w:rPr>
        <w:t>Департамента,</w:t>
      </w:r>
      <w:r w:rsidR="00EF39FE" w:rsidRPr="0098214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EF39FE" w:rsidRPr="00982146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</w:t>
      </w:r>
      <w:r w:rsidR="00CA03EF">
        <w:rPr>
          <w:rFonts w:ascii="Times New Roman" w:hAnsi="Times New Roman" w:cs="Times New Roman"/>
          <w:sz w:val="28"/>
          <w:szCs w:val="28"/>
        </w:rPr>
        <w:t>»</w:t>
      </w:r>
      <w:r w:rsidR="00EF39FE" w:rsidRPr="00982146">
        <w:rPr>
          <w:rFonts w:ascii="Times New Roman" w:hAnsi="Times New Roman" w:cs="Times New Roman"/>
          <w:sz w:val="28"/>
          <w:szCs w:val="28"/>
        </w:rPr>
        <w:t xml:space="preserve">, </w:t>
      </w:r>
      <w:r w:rsidR="00C06783" w:rsidRPr="00982146">
        <w:rPr>
          <w:rFonts w:ascii="Times New Roman" w:hAnsi="Times New Roman" w:cs="Times New Roman"/>
          <w:sz w:val="28"/>
          <w:szCs w:val="28"/>
        </w:rPr>
        <w:t>а также</w:t>
      </w:r>
      <w:r w:rsidR="00EF39FE" w:rsidRPr="00982146">
        <w:rPr>
          <w:rFonts w:ascii="Times New Roman" w:hAnsi="Times New Roman" w:cs="Times New Roman"/>
          <w:sz w:val="28"/>
          <w:szCs w:val="28"/>
        </w:rPr>
        <w:br/>
      </w:r>
      <w:r w:rsidR="00C06783" w:rsidRPr="00982146">
        <w:rPr>
          <w:rFonts w:ascii="Times New Roman" w:hAnsi="Times New Roman" w:cs="Times New Roman"/>
          <w:sz w:val="28"/>
          <w:szCs w:val="28"/>
        </w:rPr>
        <w:t>в соответствующе</w:t>
      </w:r>
      <w:r w:rsidR="00CA03EF">
        <w:rPr>
          <w:rFonts w:ascii="Times New Roman" w:hAnsi="Times New Roman" w:cs="Times New Roman"/>
          <w:sz w:val="28"/>
          <w:szCs w:val="28"/>
        </w:rPr>
        <w:t>м разделе федерального реестра.</w:t>
      </w:r>
      <w:r w:rsidR="00C06783" w:rsidRPr="00982146">
        <w:rPr>
          <w:rFonts w:ascii="Times New Roman" w:hAnsi="Times New Roman" w:cs="Times New Roman"/>
          <w:sz w:val="28"/>
          <w:szCs w:val="28"/>
        </w:rPr>
        <w:t>».</w:t>
      </w:r>
    </w:p>
    <w:p w:rsidR="00057ABA" w:rsidRPr="00982146" w:rsidRDefault="003E5EBA" w:rsidP="00247479">
      <w:pPr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46">
        <w:rPr>
          <w:rFonts w:ascii="Times New Roman" w:hAnsi="Times New Roman" w:cs="Times New Roman"/>
          <w:bCs/>
          <w:sz w:val="28"/>
          <w:szCs w:val="28"/>
        </w:rPr>
        <w:t>1.2.5</w:t>
      </w:r>
      <w:r w:rsidR="00CA03EF">
        <w:rPr>
          <w:rFonts w:ascii="Times New Roman" w:hAnsi="Times New Roman" w:cs="Times New Roman"/>
          <w:bCs/>
          <w:sz w:val="28"/>
          <w:szCs w:val="28"/>
        </w:rPr>
        <w:t>.</w:t>
      </w:r>
      <w:r w:rsidRPr="009821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5DB" w:rsidRPr="00982146">
        <w:rPr>
          <w:rFonts w:ascii="Times New Roman" w:hAnsi="Times New Roman" w:cs="Times New Roman"/>
          <w:sz w:val="28"/>
          <w:szCs w:val="28"/>
        </w:rPr>
        <w:t xml:space="preserve">В </w:t>
      </w:r>
      <w:r w:rsidR="009064F1" w:rsidRPr="00982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="00EF39FE" w:rsidRPr="00982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064F1" w:rsidRPr="00982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64F1" w:rsidRPr="009821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9064F1" w:rsidRPr="00982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965DB" w:rsidRPr="00982146" w:rsidRDefault="00CA03EF" w:rsidP="00114B6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43E38" w:rsidRPr="00982146">
        <w:rPr>
          <w:rFonts w:ascii="Times New Roman" w:hAnsi="Times New Roman" w:cs="Times New Roman"/>
          <w:bCs/>
          <w:sz w:val="28"/>
          <w:szCs w:val="28"/>
        </w:rPr>
        <w:t xml:space="preserve">торой абзац </w:t>
      </w:r>
      <w:r w:rsidR="00496314" w:rsidRPr="00982146">
        <w:rPr>
          <w:rFonts w:ascii="Times New Roman" w:hAnsi="Times New Roman" w:cs="Times New Roman"/>
          <w:bCs/>
          <w:sz w:val="28"/>
          <w:szCs w:val="28"/>
        </w:rPr>
        <w:t>пункта</w:t>
      </w:r>
      <w:r w:rsidR="009064F1" w:rsidRPr="00982146">
        <w:rPr>
          <w:rFonts w:ascii="Times New Roman" w:hAnsi="Times New Roman" w:cs="Times New Roman"/>
          <w:bCs/>
          <w:sz w:val="28"/>
          <w:szCs w:val="28"/>
        </w:rPr>
        <w:t xml:space="preserve"> 26 </w:t>
      </w:r>
      <w:r w:rsidR="00043E38" w:rsidRPr="00982146">
        <w:rPr>
          <w:rFonts w:ascii="Times New Roman" w:hAnsi="Times New Roman" w:cs="Times New Roman"/>
          <w:bCs/>
          <w:sz w:val="28"/>
          <w:szCs w:val="28"/>
        </w:rPr>
        <w:t>изложить в</w:t>
      </w:r>
      <w:r w:rsidR="009064F1" w:rsidRPr="00982146">
        <w:rPr>
          <w:rFonts w:ascii="Times New Roman" w:hAnsi="Times New Roman" w:cs="Times New Roman"/>
          <w:bCs/>
          <w:sz w:val="28"/>
          <w:szCs w:val="28"/>
        </w:rPr>
        <w:t xml:space="preserve"> следующе</w:t>
      </w:r>
      <w:r w:rsidR="00043E38" w:rsidRPr="00982146">
        <w:rPr>
          <w:rFonts w:ascii="Times New Roman" w:hAnsi="Times New Roman" w:cs="Times New Roman"/>
          <w:bCs/>
          <w:sz w:val="28"/>
          <w:szCs w:val="28"/>
        </w:rPr>
        <w:t>й</w:t>
      </w:r>
      <w:r w:rsidR="009064F1" w:rsidRPr="009821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43E38" w:rsidRPr="00982146">
        <w:rPr>
          <w:rFonts w:ascii="Times New Roman" w:hAnsi="Times New Roman" w:cs="Times New Roman"/>
          <w:bCs/>
          <w:sz w:val="28"/>
          <w:szCs w:val="28"/>
        </w:rPr>
        <w:t>редакции</w:t>
      </w:r>
      <w:r w:rsidR="00662C1C" w:rsidRPr="00982146">
        <w:rPr>
          <w:rFonts w:ascii="Times New Roman" w:hAnsi="Times New Roman" w:cs="Times New Roman"/>
          <w:bCs/>
          <w:sz w:val="28"/>
          <w:szCs w:val="28"/>
        </w:rPr>
        <w:t>:</w:t>
      </w:r>
      <w:r w:rsidR="00662C1C" w:rsidRPr="00982146">
        <w:rPr>
          <w:rFonts w:ascii="Times New Roman" w:hAnsi="Times New Roman" w:cs="Times New Roman"/>
          <w:bCs/>
          <w:sz w:val="28"/>
          <w:szCs w:val="28"/>
        </w:rPr>
        <w:br/>
        <w:t>«</w:t>
      </w:r>
      <w:proofErr w:type="gramEnd"/>
      <w:r w:rsidR="00662C1C" w:rsidRPr="00982146">
        <w:rPr>
          <w:rFonts w:ascii="Times New Roman" w:hAnsi="Times New Roman" w:cs="Times New Roman"/>
          <w:bCs/>
          <w:sz w:val="28"/>
          <w:szCs w:val="28"/>
        </w:rPr>
        <w:t>Региональный государственный надзор за обеспечением сохранности автомобильных дорог регионального и межмуниципального значения Ивановской области, проводится с применением риск-ориентированного подхода в соответствии с законодательством Российской Федерации</w:t>
      </w:r>
      <w:r w:rsidR="00E7651A" w:rsidRPr="00982146">
        <w:rPr>
          <w:rFonts w:ascii="Times New Roman" w:hAnsi="Times New Roman" w:cs="Times New Roman"/>
          <w:bCs/>
          <w:sz w:val="28"/>
          <w:szCs w:val="28"/>
        </w:rPr>
        <w:t>.</w:t>
      </w:r>
      <w:r w:rsidR="009064F1" w:rsidRPr="0098214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62C1C" w:rsidRPr="00982146" w:rsidRDefault="002A2AE5" w:rsidP="00114B6E">
      <w:pPr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CA03EF">
        <w:rPr>
          <w:rFonts w:ascii="Times New Roman" w:hAnsi="Times New Roman" w:cs="Times New Roman"/>
          <w:bCs/>
          <w:sz w:val="28"/>
          <w:szCs w:val="28"/>
        </w:rPr>
        <w:t>д</w:t>
      </w:r>
      <w:r w:rsidR="00662C1C" w:rsidRPr="00982146">
        <w:rPr>
          <w:rFonts w:ascii="Times New Roman" w:hAnsi="Times New Roman" w:cs="Times New Roman"/>
          <w:bCs/>
          <w:sz w:val="28"/>
          <w:szCs w:val="28"/>
        </w:rPr>
        <w:t>ополнить пункт</w:t>
      </w:r>
      <w:r w:rsidRPr="00982146">
        <w:rPr>
          <w:rFonts w:ascii="Times New Roman" w:hAnsi="Times New Roman" w:cs="Times New Roman"/>
          <w:bCs/>
          <w:sz w:val="28"/>
          <w:szCs w:val="28"/>
        </w:rPr>
        <w:t>ом</w:t>
      </w:r>
      <w:r w:rsidR="00662C1C" w:rsidRPr="00982146">
        <w:rPr>
          <w:rFonts w:ascii="Times New Roman" w:hAnsi="Times New Roman" w:cs="Times New Roman"/>
          <w:bCs/>
          <w:sz w:val="28"/>
          <w:szCs w:val="28"/>
        </w:rPr>
        <w:t xml:space="preserve"> 26</w:t>
      </w:r>
      <w:r w:rsidRPr="00982146">
        <w:rPr>
          <w:rFonts w:ascii="Times New Roman" w:hAnsi="Times New Roman" w:cs="Times New Roman"/>
          <w:bCs/>
          <w:sz w:val="28"/>
          <w:szCs w:val="28"/>
        </w:rPr>
        <w:t>.1</w:t>
      </w:r>
      <w:r w:rsidR="00662C1C" w:rsidRPr="00982146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2A2AE5" w:rsidRPr="00982146" w:rsidRDefault="002A2AE5" w:rsidP="00114B6E">
      <w:pPr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146">
        <w:rPr>
          <w:rFonts w:ascii="Times New Roman" w:hAnsi="Times New Roman" w:cs="Times New Roman"/>
          <w:bCs/>
          <w:sz w:val="28"/>
          <w:szCs w:val="28"/>
        </w:rPr>
        <w:t>«26.1. В 2020 году региональный государственный надзор за обеспечением сохранности автомобильных дорог регионального и межмуниципального значения Ивановской области осуществляется с учетом особенностей, установленных постановлением</w:t>
      </w:r>
      <w:r w:rsidRPr="009821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212479" w:rsidRPr="00982146">
        <w:rPr>
          <w:rFonts w:ascii="Times New Roman" w:hAnsi="Times New Roman" w:cs="Times New Roman"/>
          <w:sz w:val="28"/>
          <w:szCs w:val="28"/>
        </w:rPr>
        <w:br/>
      </w:r>
      <w:r w:rsidRPr="00982146">
        <w:rPr>
          <w:rFonts w:ascii="Times New Roman" w:hAnsi="Times New Roman" w:cs="Times New Roman"/>
          <w:sz w:val="28"/>
          <w:szCs w:val="28"/>
        </w:rPr>
        <w:lastRenderedPageBreak/>
        <w:t>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E7651A" w:rsidRPr="00982146">
        <w:rPr>
          <w:rFonts w:ascii="Times New Roman" w:hAnsi="Times New Roman" w:cs="Times New Roman"/>
          <w:sz w:val="28"/>
          <w:szCs w:val="28"/>
        </w:rPr>
        <w:t>.</w:t>
      </w:r>
      <w:r w:rsidRPr="00982146">
        <w:rPr>
          <w:rFonts w:ascii="Times New Roman" w:hAnsi="Times New Roman" w:cs="Times New Roman"/>
          <w:sz w:val="28"/>
          <w:szCs w:val="28"/>
        </w:rPr>
        <w:t>»</w:t>
      </w:r>
      <w:r w:rsidR="00E7651A" w:rsidRPr="00982146">
        <w:rPr>
          <w:rFonts w:ascii="Times New Roman" w:hAnsi="Times New Roman" w:cs="Times New Roman"/>
          <w:sz w:val="28"/>
          <w:szCs w:val="28"/>
        </w:rPr>
        <w:t>.</w:t>
      </w:r>
      <w:r w:rsidR="003E5EBA" w:rsidRPr="009821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39FE" w:rsidRPr="00982146" w:rsidRDefault="003E5EBA" w:rsidP="00EF39FE">
      <w:pPr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46">
        <w:rPr>
          <w:rFonts w:ascii="Times New Roman" w:hAnsi="Times New Roman" w:cs="Times New Roman"/>
          <w:bCs/>
          <w:sz w:val="28"/>
          <w:szCs w:val="28"/>
        </w:rPr>
        <w:t xml:space="preserve">1.2.6. </w:t>
      </w:r>
      <w:r w:rsidR="00E7651A" w:rsidRPr="00982146">
        <w:rPr>
          <w:rFonts w:ascii="Times New Roman" w:hAnsi="Times New Roman" w:cs="Times New Roman"/>
          <w:sz w:val="28"/>
          <w:szCs w:val="28"/>
        </w:rPr>
        <w:t>В пункте 28 слово «</w:t>
      </w:r>
      <w:r w:rsidR="00CA03EF">
        <w:rPr>
          <w:rFonts w:ascii="Times New Roman" w:hAnsi="Times New Roman" w:cs="Times New Roman"/>
          <w:sz w:val="28"/>
          <w:szCs w:val="28"/>
        </w:rPr>
        <w:t>отдела</w:t>
      </w:r>
      <w:r w:rsidR="00E7651A" w:rsidRPr="00982146">
        <w:rPr>
          <w:rFonts w:ascii="Times New Roman" w:hAnsi="Times New Roman" w:cs="Times New Roman"/>
          <w:sz w:val="28"/>
          <w:szCs w:val="28"/>
        </w:rPr>
        <w:t>» заменить словом «управлени</w:t>
      </w:r>
      <w:r w:rsidR="00EF39FE" w:rsidRPr="00982146">
        <w:rPr>
          <w:rFonts w:ascii="Times New Roman" w:hAnsi="Times New Roman" w:cs="Times New Roman"/>
          <w:sz w:val="28"/>
          <w:szCs w:val="28"/>
        </w:rPr>
        <w:t>я</w:t>
      </w:r>
      <w:r w:rsidR="00E7651A" w:rsidRPr="00982146">
        <w:rPr>
          <w:rFonts w:ascii="Times New Roman" w:hAnsi="Times New Roman" w:cs="Times New Roman"/>
          <w:sz w:val="28"/>
          <w:szCs w:val="28"/>
        </w:rPr>
        <w:t>».</w:t>
      </w:r>
      <w:r w:rsidR="00EF39FE" w:rsidRPr="009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9FE" w:rsidRPr="00982146" w:rsidRDefault="00EF39FE" w:rsidP="00EF39FE">
      <w:pPr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1.2.7. </w:t>
      </w:r>
      <w:bookmarkStart w:id="0" w:name="_GoBack"/>
      <w:bookmarkEnd w:id="0"/>
      <w:r w:rsidRPr="009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Блок-схему исполнения государственной функции </w:t>
      </w:r>
      <w:r w:rsidRPr="0098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осуществлению регионального государственного надзора за обеспечением сохранности автомобильных дорог регионального и межмуниципального значения Ивановской области к административному регламенту признать утратившей силу.</w:t>
      </w:r>
    </w:p>
    <w:p w:rsidR="00A965DB" w:rsidRPr="00982146" w:rsidRDefault="00A965DB" w:rsidP="00EF39F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4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B2FAB" w:rsidRPr="00982146">
        <w:rPr>
          <w:rFonts w:ascii="Times New Roman" w:hAnsi="Times New Roman" w:cs="Times New Roman"/>
          <w:bCs/>
          <w:sz w:val="28"/>
          <w:szCs w:val="28"/>
        </w:rPr>
        <w:t>Управлению строительства и эксплуатации автомобильных дорог Департамента дорожного хозяйства и транспорта Ивановкой области обеспечить:</w:t>
      </w:r>
      <w:r w:rsidR="00E62168" w:rsidRPr="009821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168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EF39FE" w:rsidRPr="00982146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="00EF39FE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0B2FAB" w:rsidRPr="00982146">
        <w:rPr>
          <w:rFonts w:ascii="Times New Roman" w:hAnsi="Times New Roman" w:cs="Times New Roman"/>
          <w:bCs/>
          <w:sz w:val="28"/>
          <w:szCs w:val="28"/>
        </w:rPr>
        <w:t>- размещение электронной версии настоящего приказа на официальном сайте Департамента дорожного хозяйства и транспорта Ивановской области</w:t>
      </w:r>
      <w:r w:rsidR="00EF39FE" w:rsidRPr="00982146">
        <w:rPr>
          <w:rFonts w:ascii="Times New Roman" w:hAnsi="Times New Roman" w:cs="Times New Roman"/>
          <w:bCs/>
          <w:sz w:val="28"/>
          <w:szCs w:val="28"/>
        </w:rPr>
        <w:br/>
      </w:r>
      <w:r w:rsidR="000B2FAB" w:rsidRPr="00982146">
        <w:rPr>
          <w:rFonts w:ascii="Times New Roman" w:hAnsi="Times New Roman" w:cs="Times New Roman"/>
          <w:bCs/>
          <w:sz w:val="28"/>
          <w:szCs w:val="28"/>
        </w:rPr>
        <w:t>в се</w:t>
      </w:r>
      <w:r w:rsidR="00E62168" w:rsidRPr="00982146">
        <w:rPr>
          <w:rFonts w:ascii="Times New Roman" w:hAnsi="Times New Roman" w:cs="Times New Roman"/>
          <w:bCs/>
          <w:sz w:val="28"/>
          <w:szCs w:val="28"/>
        </w:rPr>
        <w:t>ти Интернет.</w:t>
      </w:r>
      <w:r w:rsidR="00EF39FE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EF39FE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EF39FE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EF39FE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EF39FE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EF39FE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EF39FE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EF39FE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EF39FE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EF39FE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EF39FE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EF39FE" w:rsidRPr="00982146">
        <w:rPr>
          <w:rFonts w:ascii="Times New Roman" w:hAnsi="Times New Roman" w:cs="Times New Roman"/>
          <w:bCs/>
          <w:sz w:val="28"/>
          <w:szCs w:val="28"/>
        </w:rPr>
        <w:tab/>
      </w:r>
      <w:r w:rsidR="000B2FAB" w:rsidRPr="00982146">
        <w:rPr>
          <w:rFonts w:ascii="Times New Roman" w:hAnsi="Times New Roman" w:cs="Times New Roman"/>
          <w:bCs/>
          <w:sz w:val="28"/>
          <w:szCs w:val="28"/>
        </w:rPr>
        <w:t xml:space="preserve">- направление копий настоящего приказа, а </w:t>
      </w:r>
      <w:r w:rsidR="00EE754F" w:rsidRPr="00982146">
        <w:rPr>
          <w:rFonts w:ascii="Times New Roman" w:hAnsi="Times New Roman" w:cs="Times New Roman"/>
          <w:bCs/>
          <w:sz w:val="28"/>
          <w:szCs w:val="28"/>
        </w:rPr>
        <w:t>также</w:t>
      </w:r>
      <w:r w:rsidR="000B2FAB" w:rsidRPr="00982146">
        <w:rPr>
          <w:rFonts w:ascii="Times New Roman" w:hAnsi="Times New Roman" w:cs="Times New Roman"/>
          <w:bCs/>
          <w:sz w:val="28"/>
          <w:szCs w:val="28"/>
        </w:rPr>
        <w:t xml:space="preserve"> его электронной версии, для официального опубликования,</w:t>
      </w:r>
      <w:r w:rsidR="00EF39FE" w:rsidRPr="009821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FAB" w:rsidRPr="00982146">
        <w:rPr>
          <w:rFonts w:ascii="Times New Roman" w:hAnsi="Times New Roman" w:cs="Times New Roman"/>
          <w:bCs/>
          <w:sz w:val="28"/>
          <w:szCs w:val="28"/>
        </w:rPr>
        <w:t>в соответствии с Законом Ивановской области от 23.11.1994 № 27-ОЗ «О порядке обнародования (официального опубликования) правовых актов Ивановской области, иной официальной информации»</w:t>
      </w:r>
      <w:r w:rsidR="00EF39FE" w:rsidRPr="00982146">
        <w:rPr>
          <w:rFonts w:ascii="Times New Roman" w:hAnsi="Times New Roman" w:cs="Times New Roman"/>
          <w:bCs/>
          <w:sz w:val="28"/>
          <w:szCs w:val="28"/>
        </w:rPr>
        <w:t>.</w:t>
      </w:r>
    </w:p>
    <w:p w:rsidR="00EE754F" w:rsidRPr="00982146" w:rsidRDefault="00EE754F" w:rsidP="00114B6E">
      <w:pPr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48EE" w:rsidRPr="0098214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возложить на первого заместителя начальника Департамента дорожного хозяйства и транспорта Ивановской области</w:t>
      </w:r>
      <w:r w:rsidR="00384806" w:rsidRPr="009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651A" w:rsidRPr="00982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Данелюк</w:t>
      </w:r>
      <w:r w:rsidR="00EF39FE" w:rsidRPr="009821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01628C" w:rsidRPr="009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Павла Михайловича</w:t>
      </w:r>
      <w:r w:rsidR="00DF1893" w:rsidRPr="00982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54F" w:rsidRPr="00982146" w:rsidRDefault="00EE754F" w:rsidP="00114B6E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6E" w:rsidRPr="00982146" w:rsidRDefault="00114B6E" w:rsidP="00114B6E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113" w:rsidRPr="00982146" w:rsidRDefault="00345113" w:rsidP="00114B6E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27"/>
      </w:tblGrid>
      <w:tr w:rsidR="007D33D1" w:rsidRPr="00982146" w:rsidTr="00247479">
        <w:tc>
          <w:tcPr>
            <w:tcW w:w="5529" w:type="dxa"/>
          </w:tcPr>
          <w:p w:rsidR="007D33D1" w:rsidRPr="001C5176" w:rsidRDefault="00345113" w:rsidP="00247479">
            <w:pPr>
              <w:tabs>
                <w:tab w:val="left" w:pos="1134"/>
                <w:tab w:val="left" w:pos="2268"/>
              </w:tabs>
              <w:ind w:right="4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46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  <w:r w:rsidR="001C5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9FE" w:rsidRPr="00982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D33D1" w:rsidRPr="00982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="00EF39FE" w:rsidRPr="00982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D33D1" w:rsidRPr="00982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</w:t>
            </w:r>
            <w:r w:rsidR="003D0E43" w:rsidRPr="00982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дорожного хозяйства </w:t>
            </w:r>
            <w:r w:rsidR="001C5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D0E43" w:rsidRPr="00982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транспорта Ивановской области</w:t>
            </w:r>
            <w:r w:rsidR="00E7651A" w:rsidRPr="00982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первый заместитель начальника</w:t>
            </w:r>
            <w:r w:rsidR="00C5436E" w:rsidRPr="00982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дорожного хозяйства </w:t>
            </w:r>
            <w:r w:rsidR="001C5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5436E" w:rsidRPr="00982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транспорта Ивановской области</w:t>
            </w:r>
            <w:r w:rsidR="001C5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4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4527" w:type="dxa"/>
          </w:tcPr>
          <w:p w:rsidR="001C5176" w:rsidRDefault="00C63DA5" w:rsidP="00114B6E">
            <w:pPr>
              <w:ind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4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П.М. </w:t>
            </w:r>
            <w:proofErr w:type="spellStart"/>
            <w:r w:rsidR="0024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Данелюк</w:t>
            </w:r>
            <w:proofErr w:type="spellEnd"/>
          </w:p>
          <w:p w:rsidR="007D33D1" w:rsidRPr="00982146" w:rsidRDefault="007D33D1" w:rsidP="00114B6E">
            <w:pPr>
              <w:ind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1C4" w:rsidRPr="00982146" w:rsidRDefault="003101C4" w:rsidP="0019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01C4" w:rsidRPr="00982146" w:rsidSect="0081077F">
      <w:pgSz w:w="11906" w:h="16838" w:code="9"/>
      <w:pgMar w:top="1134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0911"/>
    <w:multiLevelType w:val="multilevel"/>
    <w:tmpl w:val="FACC00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F3B355E"/>
    <w:multiLevelType w:val="multilevel"/>
    <w:tmpl w:val="92B6D67E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30C5AA6"/>
    <w:multiLevelType w:val="hybridMultilevel"/>
    <w:tmpl w:val="A0B497FE"/>
    <w:lvl w:ilvl="0" w:tplc="87FA0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C72465"/>
    <w:multiLevelType w:val="hybridMultilevel"/>
    <w:tmpl w:val="7D3CFB2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D503C5"/>
    <w:multiLevelType w:val="multilevel"/>
    <w:tmpl w:val="7630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84"/>
    <w:rsid w:val="00001BB2"/>
    <w:rsid w:val="0001628C"/>
    <w:rsid w:val="00043E38"/>
    <w:rsid w:val="0004425D"/>
    <w:rsid w:val="00053AF9"/>
    <w:rsid w:val="000548EE"/>
    <w:rsid w:val="00057ABA"/>
    <w:rsid w:val="00065AA9"/>
    <w:rsid w:val="000B2FAB"/>
    <w:rsid w:val="000C7618"/>
    <w:rsid w:val="000D5ACE"/>
    <w:rsid w:val="000F66CF"/>
    <w:rsid w:val="000F7B86"/>
    <w:rsid w:val="00114B6E"/>
    <w:rsid w:val="001252AE"/>
    <w:rsid w:val="001259E5"/>
    <w:rsid w:val="00192695"/>
    <w:rsid w:val="00192776"/>
    <w:rsid w:val="00195A52"/>
    <w:rsid w:val="001C5176"/>
    <w:rsid w:val="001F27C2"/>
    <w:rsid w:val="001F6194"/>
    <w:rsid w:val="00212479"/>
    <w:rsid w:val="0022619B"/>
    <w:rsid w:val="00247479"/>
    <w:rsid w:val="00253D18"/>
    <w:rsid w:val="002639E2"/>
    <w:rsid w:val="002A2AE5"/>
    <w:rsid w:val="002A7729"/>
    <w:rsid w:val="002B53A0"/>
    <w:rsid w:val="002C6145"/>
    <w:rsid w:val="002D60A4"/>
    <w:rsid w:val="002F05B0"/>
    <w:rsid w:val="003101C4"/>
    <w:rsid w:val="00345113"/>
    <w:rsid w:val="003554CC"/>
    <w:rsid w:val="00384806"/>
    <w:rsid w:val="003D0E43"/>
    <w:rsid w:val="003E5EBA"/>
    <w:rsid w:val="0040719A"/>
    <w:rsid w:val="00414E9A"/>
    <w:rsid w:val="00424754"/>
    <w:rsid w:val="00443BFE"/>
    <w:rsid w:val="00470E93"/>
    <w:rsid w:val="00496314"/>
    <w:rsid w:val="004D62AC"/>
    <w:rsid w:val="004E4984"/>
    <w:rsid w:val="00525739"/>
    <w:rsid w:val="00662C1C"/>
    <w:rsid w:val="006B3030"/>
    <w:rsid w:val="006F646E"/>
    <w:rsid w:val="00701882"/>
    <w:rsid w:val="00722323"/>
    <w:rsid w:val="007517FD"/>
    <w:rsid w:val="0078316D"/>
    <w:rsid w:val="007D33D1"/>
    <w:rsid w:val="0081077F"/>
    <w:rsid w:val="009064F1"/>
    <w:rsid w:val="009157F5"/>
    <w:rsid w:val="00916A92"/>
    <w:rsid w:val="00937CBB"/>
    <w:rsid w:val="00955297"/>
    <w:rsid w:val="00980662"/>
    <w:rsid w:val="00982146"/>
    <w:rsid w:val="00A250FA"/>
    <w:rsid w:val="00A63D59"/>
    <w:rsid w:val="00A75924"/>
    <w:rsid w:val="00A94079"/>
    <w:rsid w:val="00A965DB"/>
    <w:rsid w:val="00AD580E"/>
    <w:rsid w:val="00AE6802"/>
    <w:rsid w:val="00AF43DA"/>
    <w:rsid w:val="00AF5F24"/>
    <w:rsid w:val="00B07072"/>
    <w:rsid w:val="00B1080F"/>
    <w:rsid w:val="00C06783"/>
    <w:rsid w:val="00C20B03"/>
    <w:rsid w:val="00C51EAF"/>
    <w:rsid w:val="00C5357E"/>
    <w:rsid w:val="00C5436E"/>
    <w:rsid w:val="00C63DA5"/>
    <w:rsid w:val="00C64759"/>
    <w:rsid w:val="00C96400"/>
    <w:rsid w:val="00CA03EF"/>
    <w:rsid w:val="00CB4229"/>
    <w:rsid w:val="00CE5B9C"/>
    <w:rsid w:val="00D22F95"/>
    <w:rsid w:val="00D61F42"/>
    <w:rsid w:val="00D67AD1"/>
    <w:rsid w:val="00D9079D"/>
    <w:rsid w:val="00DF1893"/>
    <w:rsid w:val="00E024ED"/>
    <w:rsid w:val="00E02532"/>
    <w:rsid w:val="00E62168"/>
    <w:rsid w:val="00E7651A"/>
    <w:rsid w:val="00EA3CCE"/>
    <w:rsid w:val="00EB0194"/>
    <w:rsid w:val="00EE754F"/>
    <w:rsid w:val="00EF39FE"/>
    <w:rsid w:val="00F351B2"/>
    <w:rsid w:val="00F37817"/>
    <w:rsid w:val="00F85554"/>
    <w:rsid w:val="00FA4573"/>
    <w:rsid w:val="00FB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1D235-214C-4E3F-B63F-85513D48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8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D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A0FF58E7E0AF6176F084F93D3489ADE5119FAB9C569F83A3F5D7373FF8B5EF0357A62CE1BC52ACBB0B08B808181FE732968BA8B62A22C0D3AE23BAa7b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A0FF58E7E0AF6176F084F93D3489ADE5119FAB9C569F83A3F5D7373FF8B5EF0357A62CE1BC52ACBB0B08B804181FE732968BA8B62A22C0D3AE23BAa7b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A0FF58E7E0AF6176F084F93D3489ADE5119FAB9C569F83A3F5D7373FF8B5EF0357A62CE1BC52ACBB0B08B804181FE732968BA8B62A22C0D3AE23BAa7b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4AC0E82E5AEE113AFB5E251C76503350525AC0EDA637D39833678D02D4710A428B03008F1D39E7148207CCC5393E41173058104E9A5D91F008B6v2E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Николаевна Разгулина</dc:creator>
  <cp:lastModifiedBy>Мелехонова Ирина Валентиновна</cp:lastModifiedBy>
  <cp:revision>6</cp:revision>
  <cp:lastPrinted>2020-07-02T13:41:00Z</cp:lastPrinted>
  <dcterms:created xsi:type="dcterms:W3CDTF">2020-07-02T13:38:00Z</dcterms:created>
  <dcterms:modified xsi:type="dcterms:W3CDTF">2020-07-21T15:11:00Z</dcterms:modified>
</cp:coreProperties>
</file>